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A0B" w:rsidRPr="007A0CF4" w:rsidRDefault="00502284" w:rsidP="007A0C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0CF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6048C" w:rsidRPr="007A0CF4" w:rsidRDefault="004550F7" w:rsidP="007A0CF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0CF4">
        <w:rPr>
          <w:rFonts w:ascii="Times New Roman" w:hAnsi="Times New Roman" w:cs="Times New Roman"/>
          <w:sz w:val="28"/>
          <w:szCs w:val="28"/>
        </w:rPr>
        <w:t>к</w:t>
      </w:r>
      <w:r w:rsidR="00B6048C" w:rsidRPr="007A0CF4">
        <w:rPr>
          <w:rFonts w:ascii="Times New Roman" w:hAnsi="Times New Roman" w:cs="Times New Roman"/>
          <w:sz w:val="28"/>
          <w:szCs w:val="28"/>
        </w:rPr>
        <w:t xml:space="preserve"> проекту решения </w:t>
      </w:r>
      <w:bookmarkStart w:id="0" w:name="_Hlk152678675"/>
      <w:r w:rsidR="00B6048C" w:rsidRPr="007A0CF4">
        <w:rPr>
          <w:rFonts w:ascii="Times New Roman" w:hAnsi="Times New Roman" w:cs="Times New Roman"/>
          <w:sz w:val="28"/>
          <w:szCs w:val="28"/>
        </w:rPr>
        <w:t>«</w:t>
      </w:r>
      <w:r w:rsidR="00B6048C" w:rsidRPr="007A0CF4">
        <w:rPr>
          <w:rFonts w:ascii="Times New Roman" w:hAnsi="Times New Roman" w:cs="Times New Roman"/>
          <w:bCs/>
          <w:sz w:val="28"/>
          <w:szCs w:val="28"/>
        </w:rPr>
        <w:t xml:space="preserve">О </w:t>
      </w:r>
      <w:bookmarkEnd w:id="0"/>
      <w:r w:rsidR="00B6048C" w:rsidRPr="007A0CF4">
        <w:rPr>
          <w:rFonts w:ascii="Times New Roman" w:hAnsi="Times New Roman" w:cs="Times New Roman"/>
          <w:bCs/>
          <w:sz w:val="28"/>
          <w:szCs w:val="28"/>
        </w:rPr>
        <w:t>внесении изменений в Решение Совета депутатов муниципального образования «Манжерокское сельское поселение» от 27.12.2023г. № 14-24 «О бюджете муниципального образования «Манжерокское сельское поселение» на 2024 год и плановый период 2025 и 2026 годов».</w:t>
      </w:r>
    </w:p>
    <w:p w:rsidR="00425490" w:rsidRPr="007A0CF4" w:rsidRDefault="00425490" w:rsidP="007A0CF4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364234525"/>
      <w:r w:rsidRPr="007A0CF4">
        <w:rPr>
          <w:rFonts w:ascii="Times New Roman" w:hAnsi="Times New Roman" w:cs="Times New Roman"/>
          <w:sz w:val="28"/>
          <w:szCs w:val="28"/>
        </w:rPr>
        <w:t>Доходная часть проекта бюджета поселения</w:t>
      </w:r>
      <w:r w:rsidR="008863A4" w:rsidRPr="007A0CF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E77A98" w:rsidRPr="00E77A98">
        <w:rPr>
          <w:rFonts w:ascii="Times New Roman" w:hAnsi="Times New Roman" w:cs="Times New Roman"/>
          <w:sz w:val="28"/>
          <w:szCs w:val="28"/>
        </w:rPr>
        <w:t>84805,08003</w:t>
      </w:r>
      <w:r w:rsidR="008863A4" w:rsidRPr="007A0CF4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B96C48" w:rsidRPr="007A0CF4">
        <w:rPr>
          <w:rFonts w:ascii="Times New Roman" w:hAnsi="Times New Roman" w:cs="Times New Roman"/>
          <w:sz w:val="28"/>
          <w:szCs w:val="28"/>
        </w:rPr>
        <w:t xml:space="preserve">Увеличена </w:t>
      </w:r>
      <w:r w:rsidR="008863A4" w:rsidRPr="007A0CF4">
        <w:rPr>
          <w:rFonts w:ascii="Times New Roman" w:hAnsi="Times New Roman" w:cs="Times New Roman"/>
          <w:sz w:val="28"/>
          <w:szCs w:val="28"/>
        </w:rPr>
        <w:t xml:space="preserve">на </w:t>
      </w:r>
      <w:r w:rsidR="00E77A98">
        <w:rPr>
          <w:rFonts w:ascii="Times New Roman" w:hAnsi="Times New Roman" w:cs="Times New Roman"/>
          <w:sz w:val="28"/>
          <w:szCs w:val="28"/>
        </w:rPr>
        <w:t xml:space="preserve">5714,59000 </w:t>
      </w:r>
      <w:r w:rsidR="008863A4" w:rsidRPr="007A0CF4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7A0CF4">
        <w:rPr>
          <w:rFonts w:ascii="Times New Roman" w:hAnsi="Times New Roman" w:cs="Times New Roman"/>
          <w:sz w:val="28"/>
          <w:szCs w:val="28"/>
        </w:rPr>
        <w:t>в том числе</w:t>
      </w:r>
      <w:r w:rsidR="00B96C48" w:rsidRPr="007A0CF4">
        <w:rPr>
          <w:rFonts w:ascii="Times New Roman" w:hAnsi="Times New Roman" w:cs="Times New Roman"/>
          <w:sz w:val="28"/>
          <w:szCs w:val="28"/>
        </w:rPr>
        <w:t xml:space="preserve"> за счет</w:t>
      </w:r>
      <w:r w:rsidRPr="007A0CF4">
        <w:rPr>
          <w:rFonts w:ascii="Times New Roman" w:hAnsi="Times New Roman" w:cs="Times New Roman"/>
          <w:sz w:val="28"/>
          <w:szCs w:val="28"/>
        </w:rPr>
        <w:t>:</w:t>
      </w:r>
    </w:p>
    <w:p w:rsidR="004E3A4C" w:rsidRPr="007A0CF4" w:rsidRDefault="004E3A4C" w:rsidP="007A0CF4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0CF4">
        <w:rPr>
          <w:rFonts w:ascii="Times New Roman" w:hAnsi="Times New Roman" w:cs="Times New Roman"/>
          <w:sz w:val="28"/>
          <w:szCs w:val="28"/>
        </w:rPr>
        <w:t xml:space="preserve">- налоговых доходов на </w:t>
      </w:r>
      <w:r w:rsidR="00595D43" w:rsidRPr="007A0CF4">
        <w:rPr>
          <w:rFonts w:ascii="Times New Roman" w:hAnsi="Times New Roman" w:cs="Times New Roman"/>
          <w:sz w:val="28"/>
          <w:szCs w:val="28"/>
        </w:rPr>
        <w:t>5 062,54</w:t>
      </w:r>
      <w:r w:rsidR="000804BE">
        <w:rPr>
          <w:rFonts w:ascii="Times New Roman" w:hAnsi="Times New Roman" w:cs="Times New Roman"/>
          <w:sz w:val="28"/>
          <w:szCs w:val="28"/>
        </w:rPr>
        <w:t>000</w:t>
      </w:r>
      <w:r w:rsidRPr="007A0CF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95D43" w:rsidRPr="007A0CF4">
        <w:rPr>
          <w:rFonts w:ascii="Times New Roman" w:hAnsi="Times New Roman" w:cs="Times New Roman"/>
          <w:sz w:val="28"/>
          <w:szCs w:val="28"/>
        </w:rPr>
        <w:t>, в том числе:</w:t>
      </w:r>
      <w:r w:rsidRPr="007A0CF4">
        <w:rPr>
          <w:rFonts w:ascii="Times New Roman" w:hAnsi="Times New Roman" w:cs="Times New Roman"/>
          <w:sz w:val="28"/>
          <w:szCs w:val="28"/>
        </w:rPr>
        <w:t xml:space="preserve"> за счет налога на доходы физических лиц – </w:t>
      </w:r>
      <w:r w:rsidR="00595D43" w:rsidRPr="007A0CF4">
        <w:rPr>
          <w:rFonts w:ascii="Times New Roman" w:hAnsi="Times New Roman" w:cs="Times New Roman"/>
          <w:sz w:val="28"/>
          <w:szCs w:val="28"/>
        </w:rPr>
        <w:t>3 657,54</w:t>
      </w:r>
      <w:r w:rsidR="000804BE">
        <w:rPr>
          <w:rFonts w:ascii="Times New Roman" w:hAnsi="Times New Roman" w:cs="Times New Roman"/>
          <w:sz w:val="28"/>
          <w:szCs w:val="28"/>
        </w:rPr>
        <w:t>000</w:t>
      </w:r>
      <w:r w:rsidRPr="007A0CF4">
        <w:rPr>
          <w:rFonts w:ascii="Times New Roman" w:hAnsi="Times New Roman" w:cs="Times New Roman"/>
          <w:sz w:val="28"/>
          <w:szCs w:val="28"/>
        </w:rPr>
        <w:t xml:space="preserve"> тыс. руб., налога на имущество физических лиц – </w:t>
      </w:r>
      <w:r w:rsidR="00595D43" w:rsidRPr="007A0CF4">
        <w:rPr>
          <w:rFonts w:ascii="Times New Roman" w:hAnsi="Times New Roman" w:cs="Times New Roman"/>
          <w:sz w:val="28"/>
          <w:szCs w:val="28"/>
        </w:rPr>
        <w:t>1 405,00</w:t>
      </w:r>
      <w:r w:rsidR="000804BE">
        <w:rPr>
          <w:rFonts w:ascii="Times New Roman" w:hAnsi="Times New Roman" w:cs="Times New Roman"/>
          <w:sz w:val="28"/>
          <w:szCs w:val="28"/>
        </w:rPr>
        <w:t>000</w:t>
      </w:r>
      <w:r w:rsidRPr="007A0CF4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E3A4C" w:rsidRPr="007A0CF4" w:rsidRDefault="004E3A4C" w:rsidP="007A0CF4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0CF4">
        <w:rPr>
          <w:rFonts w:ascii="Times New Roman" w:hAnsi="Times New Roman" w:cs="Times New Roman"/>
          <w:sz w:val="28"/>
          <w:szCs w:val="28"/>
        </w:rPr>
        <w:t xml:space="preserve">- неналоговых доходов на </w:t>
      </w:r>
      <w:r w:rsidR="000804BE">
        <w:rPr>
          <w:rFonts w:ascii="Times New Roman" w:hAnsi="Times New Roman" w:cs="Times New Roman"/>
          <w:sz w:val="28"/>
          <w:szCs w:val="28"/>
        </w:rPr>
        <w:t>505,05000</w:t>
      </w:r>
      <w:r w:rsidRPr="007A0CF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95D43" w:rsidRPr="007A0CF4">
        <w:rPr>
          <w:rFonts w:ascii="Times New Roman" w:hAnsi="Times New Roman" w:cs="Times New Roman"/>
          <w:sz w:val="28"/>
          <w:szCs w:val="28"/>
        </w:rPr>
        <w:t xml:space="preserve">, в том числе: за счет </w:t>
      </w:r>
      <w:r w:rsidR="000804BE" w:rsidRPr="000804BE">
        <w:rPr>
          <w:rFonts w:ascii="Times New Roman" w:hAnsi="Times New Roman" w:cs="Times New Roman"/>
          <w:sz w:val="28"/>
          <w:szCs w:val="28"/>
        </w:rPr>
        <w:t>поступления от использования имущества, находящегося в собственности сельских поселений</w:t>
      </w:r>
      <w:r w:rsidR="000804BE">
        <w:rPr>
          <w:rFonts w:ascii="Times New Roman" w:hAnsi="Times New Roman" w:cs="Times New Roman"/>
          <w:sz w:val="28"/>
          <w:szCs w:val="28"/>
        </w:rPr>
        <w:t xml:space="preserve"> 400,00000 </w:t>
      </w:r>
      <w:r w:rsidR="00595D43" w:rsidRPr="007A0CF4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0804BE">
        <w:rPr>
          <w:rFonts w:ascii="Times New Roman" w:hAnsi="Times New Roman" w:cs="Times New Roman"/>
          <w:sz w:val="28"/>
          <w:szCs w:val="28"/>
        </w:rPr>
        <w:t xml:space="preserve">за счет поступления по </w:t>
      </w:r>
      <w:r w:rsidR="000804BE" w:rsidRPr="000804BE">
        <w:rPr>
          <w:rFonts w:ascii="Times New Roman" w:hAnsi="Times New Roman" w:cs="Times New Roman"/>
          <w:sz w:val="28"/>
          <w:szCs w:val="28"/>
        </w:rPr>
        <w:t>соглашениям об установлении сервитута в отношении земельных участков, находящихся в государственной или муниципальной собственности</w:t>
      </w:r>
      <w:r w:rsidR="000804BE">
        <w:rPr>
          <w:rFonts w:ascii="Times New Roman" w:hAnsi="Times New Roman" w:cs="Times New Roman"/>
          <w:sz w:val="28"/>
          <w:szCs w:val="28"/>
        </w:rPr>
        <w:t xml:space="preserve"> 0,35000 тыс. руб., </w:t>
      </w:r>
      <w:r w:rsidRPr="007A0CF4">
        <w:rPr>
          <w:rFonts w:ascii="Times New Roman" w:hAnsi="Times New Roman" w:cs="Times New Roman"/>
          <w:sz w:val="28"/>
          <w:szCs w:val="28"/>
        </w:rPr>
        <w:t>за счет доходов от продажи земельных участков из права аренды в собственность</w:t>
      </w:r>
      <w:r w:rsidR="00595D43" w:rsidRPr="007A0CF4">
        <w:rPr>
          <w:rFonts w:ascii="Times New Roman" w:hAnsi="Times New Roman" w:cs="Times New Roman"/>
          <w:sz w:val="28"/>
          <w:szCs w:val="28"/>
        </w:rPr>
        <w:t xml:space="preserve"> – 104,70</w:t>
      </w:r>
      <w:r w:rsidR="00BE209A">
        <w:rPr>
          <w:rFonts w:ascii="Times New Roman" w:hAnsi="Times New Roman" w:cs="Times New Roman"/>
          <w:sz w:val="28"/>
          <w:szCs w:val="28"/>
        </w:rPr>
        <w:t>000</w:t>
      </w:r>
      <w:r w:rsidR="00595D43" w:rsidRPr="007A0CF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7A0CF4">
        <w:rPr>
          <w:rFonts w:ascii="Times New Roman" w:hAnsi="Times New Roman" w:cs="Times New Roman"/>
          <w:sz w:val="28"/>
          <w:szCs w:val="28"/>
        </w:rPr>
        <w:t>;</w:t>
      </w:r>
    </w:p>
    <w:p w:rsidR="00425490" w:rsidRPr="007A0CF4" w:rsidRDefault="00425490" w:rsidP="007A0CF4">
      <w:pPr>
        <w:pStyle w:val="a6"/>
        <w:tabs>
          <w:tab w:val="left" w:pos="1134"/>
          <w:tab w:val="left" w:pos="1276"/>
          <w:tab w:val="left" w:pos="1843"/>
        </w:tabs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0CF4">
        <w:rPr>
          <w:rFonts w:ascii="Times New Roman" w:hAnsi="Times New Roman" w:cs="Times New Roman"/>
          <w:sz w:val="28"/>
          <w:szCs w:val="28"/>
        </w:rPr>
        <w:t>-  межбюджетных трансфертов</w:t>
      </w:r>
      <w:r w:rsidR="00B96C48" w:rsidRPr="007A0CF4">
        <w:rPr>
          <w:rFonts w:ascii="Times New Roman" w:hAnsi="Times New Roman" w:cs="Times New Roman"/>
          <w:sz w:val="28"/>
          <w:szCs w:val="28"/>
        </w:rPr>
        <w:t xml:space="preserve"> на 147,00</w:t>
      </w:r>
      <w:r w:rsidR="00BE209A">
        <w:rPr>
          <w:rFonts w:ascii="Times New Roman" w:hAnsi="Times New Roman" w:cs="Times New Roman"/>
          <w:sz w:val="28"/>
          <w:szCs w:val="28"/>
        </w:rPr>
        <w:t>000</w:t>
      </w:r>
      <w:r w:rsidR="00B96C48" w:rsidRPr="007A0CF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7A0CF4">
        <w:rPr>
          <w:rFonts w:ascii="Times New Roman" w:hAnsi="Times New Roman" w:cs="Times New Roman"/>
          <w:sz w:val="28"/>
          <w:szCs w:val="28"/>
        </w:rPr>
        <w:t xml:space="preserve"> – добавл</w:t>
      </w:r>
      <w:r w:rsidR="00B96C48" w:rsidRPr="007A0CF4">
        <w:rPr>
          <w:rFonts w:ascii="Times New Roman" w:hAnsi="Times New Roman" w:cs="Times New Roman"/>
          <w:sz w:val="28"/>
          <w:szCs w:val="28"/>
        </w:rPr>
        <w:t>ены</w:t>
      </w:r>
      <w:r w:rsidRPr="007A0CF4">
        <w:rPr>
          <w:rFonts w:ascii="Times New Roman" w:hAnsi="Times New Roman" w:cs="Times New Roman"/>
          <w:sz w:val="28"/>
          <w:szCs w:val="28"/>
        </w:rPr>
        <w:t xml:space="preserve"> поступления от денежных пожертвований, предоставляемых физическими лицами получателям средств бюджетов сельских поселений</w:t>
      </w:r>
      <w:r w:rsidR="00B96C48" w:rsidRPr="007A0CF4">
        <w:rPr>
          <w:rFonts w:ascii="Times New Roman" w:hAnsi="Times New Roman" w:cs="Times New Roman"/>
          <w:sz w:val="28"/>
          <w:szCs w:val="28"/>
        </w:rPr>
        <w:t>.</w:t>
      </w:r>
      <w:r w:rsidRPr="007A0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490" w:rsidRPr="007A0CF4" w:rsidRDefault="00B13C88" w:rsidP="007A0CF4">
      <w:pPr>
        <w:pStyle w:val="a6"/>
        <w:tabs>
          <w:tab w:val="left" w:pos="1276"/>
          <w:tab w:val="left" w:pos="184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0CF4">
        <w:rPr>
          <w:rFonts w:ascii="Times New Roman" w:hAnsi="Times New Roman" w:cs="Times New Roman"/>
          <w:sz w:val="28"/>
          <w:szCs w:val="28"/>
        </w:rPr>
        <w:t xml:space="preserve">Общий объем расходов на 2024 год составляет </w:t>
      </w:r>
      <w:r w:rsidR="00BE209A" w:rsidRPr="00BE209A">
        <w:rPr>
          <w:rFonts w:ascii="Times New Roman" w:hAnsi="Times New Roman" w:cs="Times New Roman"/>
          <w:sz w:val="28"/>
          <w:szCs w:val="28"/>
        </w:rPr>
        <w:t>138</w:t>
      </w:r>
      <w:r w:rsidR="00BE209A">
        <w:rPr>
          <w:rFonts w:ascii="Times New Roman" w:hAnsi="Times New Roman" w:cs="Times New Roman"/>
          <w:sz w:val="28"/>
          <w:szCs w:val="28"/>
        </w:rPr>
        <w:t xml:space="preserve"> </w:t>
      </w:r>
      <w:r w:rsidR="00BE209A" w:rsidRPr="00BE209A">
        <w:rPr>
          <w:rFonts w:ascii="Times New Roman" w:hAnsi="Times New Roman" w:cs="Times New Roman"/>
          <w:sz w:val="28"/>
          <w:szCs w:val="28"/>
        </w:rPr>
        <w:t>401,46022</w:t>
      </w:r>
      <w:r w:rsidR="00BE209A">
        <w:rPr>
          <w:rFonts w:ascii="Times New Roman" w:hAnsi="Times New Roman" w:cs="Times New Roman"/>
          <w:sz w:val="28"/>
          <w:szCs w:val="28"/>
        </w:rPr>
        <w:t xml:space="preserve"> </w:t>
      </w:r>
      <w:r w:rsidRPr="007A0CF4">
        <w:rPr>
          <w:rFonts w:ascii="Times New Roman" w:hAnsi="Times New Roman" w:cs="Times New Roman"/>
          <w:sz w:val="28"/>
          <w:szCs w:val="28"/>
        </w:rPr>
        <w:t>тыс. руб</w:t>
      </w:r>
      <w:r w:rsidR="00425490" w:rsidRPr="007A0CF4">
        <w:rPr>
          <w:rFonts w:ascii="Times New Roman" w:hAnsi="Times New Roman" w:cs="Times New Roman"/>
          <w:sz w:val="28"/>
          <w:szCs w:val="28"/>
        </w:rPr>
        <w:t>.</w:t>
      </w:r>
      <w:r w:rsidR="00B96C48" w:rsidRPr="007A0CF4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1F05A4" w:rsidRPr="007A0CF4" w:rsidRDefault="001F05A4" w:rsidP="007A0CF4">
      <w:pPr>
        <w:pStyle w:val="a3"/>
        <w:numPr>
          <w:ilvl w:val="0"/>
          <w:numId w:val="6"/>
        </w:numPr>
        <w:tabs>
          <w:tab w:val="left" w:pos="540"/>
          <w:tab w:val="left" w:pos="993"/>
        </w:tabs>
        <w:ind w:left="0" w:firstLine="900"/>
        <w:jc w:val="both"/>
        <w:rPr>
          <w:b w:val="0"/>
          <w:szCs w:val="28"/>
        </w:rPr>
      </w:pPr>
      <w:bookmarkStart w:id="2" w:name="_Toc369174197"/>
      <w:r w:rsidRPr="007A0CF4">
        <w:rPr>
          <w:b w:val="0"/>
          <w:szCs w:val="28"/>
        </w:rPr>
        <w:t>объем непрограммных расход</w:t>
      </w:r>
      <w:bookmarkEnd w:id="2"/>
      <w:r w:rsidRPr="007A0CF4">
        <w:rPr>
          <w:b w:val="0"/>
          <w:szCs w:val="28"/>
        </w:rPr>
        <w:t xml:space="preserve">ов местного бюджета составляет 70 633,56223 тыс. руб., снижен на 11 461,35828 тыс. руб. за счет </w:t>
      </w:r>
      <w:r w:rsidRPr="007A0CF4">
        <w:rPr>
          <w:b w:val="0"/>
          <w:color w:val="000000"/>
          <w:szCs w:val="28"/>
        </w:rPr>
        <w:t xml:space="preserve">общегосударственных вопросов в связи с распределением резервных средств </w:t>
      </w:r>
      <w:r w:rsidRPr="007A0CF4">
        <w:rPr>
          <w:b w:val="0"/>
          <w:szCs w:val="28"/>
        </w:rPr>
        <w:t xml:space="preserve">с раздела подраздела 0113 «Другие общегосударственные вопросы» «-» 14 908,35828 тыс. руб.; «+» 3 000,00 тыс. руб. на ремонт гаража, «+» 400,00 тыс. руб. на оборудование для </w:t>
      </w:r>
      <w:r w:rsidR="007221F4" w:rsidRPr="007A0CF4">
        <w:rPr>
          <w:b w:val="0"/>
          <w:szCs w:val="28"/>
        </w:rPr>
        <w:t>конференц</w:t>
      </w:r>
      <w:r w:rsidR="00032131" w:rsidRPr="007A0CF4">
        <w:rPr>
          <w:b w:val="0"/>
          <w:szCs w:val="28"/>
        </w:rPr>
        <w:t>-</w:t>
      </w:r>
      <w:r w:rsidRPr="007A0CF4">
        <w:rPr>
          <w:b w:val="0"/>
          <w:szCs w:val="28"/>
        </w:rPr>
        <w:t>зала</w:t>
      </w:r>
      <w:r w:rsidR="00032131" w:rsidRPr="007A0CF4">
        <w:rPr>
          <w:b w:val="0"/>
          <w:szCs w:val="28"/>
        </w:rPr>
        <w:t>;</w:t>
      </w:r>
    </w:p>
    <w:p w:rsidR="0001121C" w:rsidRPr="007A0CF4" w:rsidRDefault="00B96C48" w:rsidP="007A0CF4">
      <w:pPr>
        <w:pStyle w:val="a3"/>
        <w:numPr>
          <w:ilvl w:val="0"/>
          <w:numId w:val="5"/>
        </w:numPr>
        <w:tabs>
          <w:tab w:val="left" w:pos="540"/>
          <w:tab w:val="left" w:pos="1276"/>
        </w:tabs>
        <w:ind w:left="0" w:firstLine="851"/>
        <w:jc w:val="both"/>
        <w:rPr>
          <w:b w:val="0"/>
          <w:szCs w:val="28"/>
        </w:rPr>
      </w:pPr>
      <w:r w:rsidRPr="007A0CF4">
        <w:rPr>
          <w:rStyle w:val="a5"/>
          <w:b w:val="0"/>
          <w:i w:val="0"/>
          <w:szCs w:val="28"/>
        </w:rPr>
        <w:t>о</w:t>
      </w:r>
      <w:r w:rsidR="00425490" w:rsidRPr="007A0CF4">
        <w:rPr>
          <w:b w:val="0"/>
          <w:szCs w:val="28"/>
        </w:rPr>
        <w:t xml:space="preserve">бъем программных расходов бюджета по муниципальной программе </w:t>
      </w:r>
      <w:r w:rsidR="00425490" w:rsidRPr="007A0CF4">
        <w:rPr>
          <w:szCs w:val="28"/>
        </w:rPr>
        <w:t>«</w:t>
      </w:r>
      <w:r w:rsidR="00425490" w:rsidRPr="007A0CF4">
        <w:rPr>
          <w:b w:val="0"/>
          <w:szCs w:val="28"/>
        </w:rPr>
        <w:t>Комплексное совершенствование социально-экономических процессов МО «</w:t>
      </w:r>
      <w:proofErr w:type="spellStart"/>
      <w:r w:rsidR="00425490" w:rsidRPr="007A0CF4">
        <w:rPr>
          <w:b w:val="0"/>
          <w:szCs w:val="28"/>
        </w:rPr>
        <w:t>Манжерокское</w:t>
      </w:r>
      <w:proofErr w:type="spellEnd"/>
      <w:r w:rsidR="00425490" w:rsidRPr="007A0CF4">
        <w:rPr>
          <w:b w:val="0"/>
          <w:szCs w:val="28"/>
        </w:rPr>
        <w:t xml:space="preserve"> сельское поселение»</w:t>
      </w:r>
      <w:r w:rsidR="00425490" w:rsidRPr="007A0CF4">
        <w:rPr>
          <w:b w:val="0"/>
          <w:i/>
          <w:szCs w:val="28"/>
        </w:rPr>
        <w:t xml:space="preserve"> </w:t>
      </w:r>
      <w:r w:rsidR="00425490" w:rsidRPr="007A0CF4">
        <w:rPr>
          <w:b w:val="0"/>
          <w:szCs w:val="28"/>
        </w:rPr>
        <w:t xml:space="preserve">на 2024 год составляет </w:t>
      </w:r>
      <w:r w:rsidR="00106A4E">
        <w:rPr>
          <w:b w:val="0"/>
          <w:szCs w:val="28"/>
        </w:rPr>
        <w:t>67767,89799</w:t>
      </w:r>
      <w:r w:rsidR="00425490" w:rsidRPr="007A0CF4">
        <w:rPr>
          <w:b w:val="0"/>
          <w:szCs w:val="28"/>
        </w:rPr>
        <w:t xml:space="preserve"> тыс. руб</w:t>
      </w:r>
      <w:r w:rsidR="00B13C88" w:rsidRPr="007A0CF4">
        <w:rPr>
          <w:b w:val="0"/>
          <w:szCs w:val="28"/>
        </w:rPr>
        <w:t>.</w:t>
      </w:r>
      <w:r w:rsidR="0001121C" w:rsidRPr="007A0CF4">
        <w:rPr>
          <w:b w:val="0"/>
          <w:szCs w:val="28"/>
        </w:rPr>
        <w:t>,</w:t>
      </w:r>
      <w:r w:rsidR="00425490" w:rsidRPr="007A0CF4">
        <w:rPr>
          <w:b w:val="0"/>
          <w:szCs w:val="28"/>
        </w:rPr>
        <w:t xml:space="preserve"> увеличен </w:t>
      </w:r>
      <w:r w:rsidR="00D46C32" w:rsidRPr="007A0CF4">
        <w:rPr>
          <w:b w:val="0"/>
          <w:szCs w:val="28"/>
        </w:rPr>
        <w:t xml:space="preserve">за счет непрограммной части расходов и дополнительных доходов </w:t>
      </w:r>
      <w:r w:rsidR="00425490" w:rsidRPr="007A0CF4">
        <w:rPr>
          <w:b w:val="0"/>
          <w:szCs w:val="28"/>
        </w:rPr>
        <w:t xml:space="preserve">на </w:t>
      </w:r>
      <w:r w:rsidR="00106A4E">
        <w:rPr>
          <w:b w:val="0"/>
          <w:szCs w:val="28"/>
        </w:rPr>
        <w:t>17</w:t>
      </w:r>
      <w:r w:rsidR="00CF465C" w:rsidRPr="007A0CF4">
        <w:rPr>
          <w:b w:val="0"/>
          <w:szCs w:val="28"/>
        </w:rPr>
        <w:t> </w:t>
      </w:r>
      <w:r w:rsidR="00106A4E">
        <w:rPr>
          <w:b w:val="0"/>
          <w:szCs w:val="28"/>
        </w:rPr>
        <w:t>175</w:t>
      </w:r>
      <w:r w:rsidR="00CF465C" w:rsidRPr="007A0CF4">
        <w:rPr>
          <w:b w:val="0"/>
          <w:szCs w:val="28"/>
        </w:rPr>
        <w:t>,</w:t>
      </w:r>
      <w:r w:rsidR="00106A4E">
        <w:rPr>
          <w:b w:val="0"/>
          <w:szCs w:val="28"/>
        </w:rPr>
        <w:t>9</w:t>
      </w:r>
      <w:r w:rsidR="00CF465C" w:rsidRPr="007A0CF4">
        <w:rPr>
          <w:b w:val="0"/>
          <w:szCs w:val="28"/>
        </w:rPr>
        <w:t>4828</w:t>
      </w:r>
      <w:r w:rsidR="00425490" w:rsidRPr="007A0CF4">
        <w:rPr>
          <w:b w:val="0"/>
          <w:szCs w:val="28"/>
        </w:rPr>
        <w:t xml:space="preserve"> тыс. руб</w:t>
      </w:r>
      <w:r w:rsidR="00B13C88" w:rsidRPr="007A0CF4">
        <w:rPr>
          <w:b w:val="0"/>
          <w:szCs w:val="28"/>
        </w:rPr>
        <w:t>.</w:t>
      </w:r>
      <w:r w:rsidR="0001121C" w:rsidRPr="007A0CF4">
        <w:rPr>
          <w:b w:val="0"/>
          <w:szCs w:val="28"/>
        </w:rPr>
        <w:t>, в том числе:</w:t>
      </w:r>
    </w:p>
    <w:p w:rsidR="00425490" w:rsidRPr="007A0CF4" w:rsidRDefault="0001121C" w:rsidP="007A0CF4">
      <w:pPr>
        <w:pStyle w:val="a3"/>
        <w:tabs>
          <w:tab w:val="left" w:pos="540"/>
          <w:tab w:val="left" w:pos="1276"/>
        </w:tabs>
        <w:ind w:firstLine="851"/>
        <w:jc w:val="both"/>
        <w:rPr>
          <w:b w:val="0"/>
          <w:szCs w:val="28"/>
        </w:rPr>
      </w:pPr>
      <w:r w:rsidRPr="007A0CF4">
        <w:rPr>
          <w:b w:val="0"/>
          <w:szCs w:val="28"/>
        </w:rPr>
        <w:t>-</w:t>
      </w:r>
      <w:r w:rsidR="00B96C48" w:rsidRPr="007A0CF4">
        <w:rPr>
          <w:b w:val="0"/>
          <w:szCs w:val="28"/>
        </w:rPr>
        <w:t xml:space="preserve"> </w:t>
      </w:r>
      <w:r w:rsidRPr="007A0CF4">
        <w:rPr>
          <w:b w:val="0"/>
          <w:szCs w:val="28"/>
        </w:rPr>
        <w:t xml:space="preserve">раздел подраздел 0310 «Защита населения и территории от чрезвычайных ситуаций природного и техногенного характера, пожарная безопасность» </w:t>
      </w:r>
      <w:r w:rsidR="00D46C32" w:rsidRPr="007A0CF4">
        <w:rPr>
          <w:b w:val="0"/>
          <w:szCs w:val="28"/>
        </w:rPr>
        <w:t xml:space="preserve">«+» </w:t>
      </w:r>
      <w:r w:rsidRPr="007A0CF4">
        <w:rPr>
          <w:b w:val="0"/>
          <w:szCs w:val="28"/>
        </w:rPr>
        <w:t>651,00 тыс. руб. на оплату труда аварийно-спасательной служб</w:t>
      </w:r>
      <w:r w:rsidR="00B96C48" w:rsidRPr="007A0CF4">
        <w:rPr>
          <w:b w:val="0"/>
          <w:szCs w:val="28"/>
        </w:rPr>
        <w:t>ы</w:t>
      </w:r>
      <w:r w:rsidR="008863A4" w:rsidRPr="007A0CF4">
        <w:rPr>
          <w:b w:val="0"/>
          <w:szCs w:val="28"/>
        </w:rPr>
        <w:t>;</w:t>
      </w:r>
    </w:p>
    <w:p w:rsidR="009F3035" w:rsidRPr="007A0CF4" w:rsidRDefault="008863A4" w:rsidP="007A0CF4">
      <w:pPr>
        <w:pStyle w:val="a3"/>
        <w:tabs>
          <w:tab w:val="left" w:pos="540"/>
          <w:tab w:val="left" w:pos="1276"/>
        </w:tabs>
        <w:ind w:firstLine="851"/>
        <w:jc w:val="both"/>
        <w:rPr>
          <w:rStyle w:val="a5"/>
          <w:b w:val="0"/>
          <w:i w:val="0"/>
          <w:szCs w:val="28"/>
        </w:rPr>
      </w:pPr>
      <w:r w:rsidRPr="007A0CF4">
        <w:rPr>
          <w:b w:val="0"/>
          <w:szCs w:val="28"/>
        </w:rPr>
        <w:t>- раздел подраздел 0</w:t>
      </w:r>
      <w:r w:rsidR="008B3DB1" w:rsidRPr="007A0CF4">
        <w:rPr>
          <w:b w:val="0"/>
          <w:szCs w:val="28"/>
        </w:rPr>
        <w:t>5</w:t>
      </w:r>
      <w:r w:rsidRPr="007A0CF4">
        <w:rPr>
          <w:b w:val="0"/>
          <w:szCs w:val="28"/>
        </w:rPr>
        <w:t>0</w:t>
      </w:r>
      <w:r w:rsidR="008B3DB1" w:rsidRPr="007A0CF4">
        <w:rPr>
          <w:b w:val="0"/>
          <w:szCs w:val="28"/>
        </w:rPr>
        <w:t>3</w:t>
      </w:r>
      <w:r w:rsidRPr="007A0CF4">
        <w:rPr>
          <w:b w:val="0"/>
          <w:szCs w:val="28"/>
        </w:rPr>
        <w:t xml:space="preserve"> «Благоустройство» </w:t>
      </w:r>
      <w:r w:rsidR="00D46C32" w:rsidRPr="007A0CF4">
        <w:rPr>
          <w:b w:val="0"/>
          <w:szCs w:val="28"/>
        </w:rPr>
        <w:t>«+»</w:t>
      </w:r>
      <w:r w:rsidR="00B96C48" w:rsidRPr="007A0CF4">
        <w:rPr>
          <w:b w:val="0"/>
          <w:szCs w:val="28"/>
        </w:rPr>
        <w:t xml:space="preserve"> </w:t>
      </w:r>
      <w:r w:rsidR="00106A4E">
        <w:rPr>
          <w:b w:val="0"/>
          <w:szCs w:val="28"/>
        </w:rPr>
        <w:t>1</w:t>
      </w:r>
      <w:r w:rsidR="00CF465C" w:rsidRPr="007A0CF4">
        <w:rPr>
          <w:b w:val="0"/>
          <w:szCs w:val="28"/>
        </w:rPr>
        <w:t xml:space="preserve">6 </w:t>
      </w:r>
      <w:r w:rsidR="00106A4E">
        <w:rPr>
          <w:b w:val="0"/>
          <w:szCs w:val="28"/>
        </w:rPr>
        <w:t>524</w:t>
      </w:r>
      <w:r w:rsidR="00CF465C" w:rsidRPr="007A0CF4">
        <w:rPr>
          <w:b w:val="0"/>
          <w:szCs w:val="28"/>
        </w:rPr>
        <w:t>,</w:t>
      </w:r>
      <w:r w:rsidR="00106A4E">
        <w:rPr>
          <w:b w:val="0"/>
          <w:szCs w:val="28"/>
        </w:rPr>
        <w:t>9</w:t>
      </w:r>
      <w:r w:rsidR="00CF465C" w:rsidRPr="007A0CF4">
        <w:rPr>
          <w:b w:val="0"/>
          <w:szCs w:val="28"/>
        </w:rPr>
        <w:t>4828</w:t>
      </w:r>
      <w:r w:rsidRPr="007A0CF4">
        <w:rPr>
          <w:b w:val="0"/>
          <w:szCs w:val="28"/>
        </w:rPr>
        <w:t xml:space="preserve"> тыс. руб.</w:t>
      </w:r>
      <w:r w:rsidR="00CF465C" w:rsidRPr="007A0CF4">
        <w:rPr>
          <w:b w:val="0"/>
          <w:szCs w:val="28"/>
        </w:rPr>
        <w:t xml:space="preserve"> из них</w:t>
      </w:r>
      <w:r w:rsidR="00B96C48" w:rsidRPr="007A0CF4">
        <w:rPr>
          <w:b w:val="0"/>
          <w:szCs w:val="28"/>
        </w:rPr>
        <w:t>:</w:t>
      </w:r>
      <w:r w:rsidRPr="007A0CF4">
        <w:rPr>
          <w:b w:val="0"/>
          <w:szCs w:val="28"/>
        </w:rPr>
        <w:t xml:space="preserve"> </w:t>
      </w:r>
      <w:r w:rsidR="00CF465C" w:rsidRPr="007A0CF4">
        <w:rPr>
          <w:b w:val="0"/>
          <w:szCs w:val="28"/>
        </w:rPr>
        <w:t>«</w:t>
      </w:r>
      <w:r w:rsidR="001F05A4" w:rsidRPr="007A0CF4">
        <w:rPr>
          <w:b w:val="0"/>
          <w:szCs w:val="28"/>
        </w:rPr>
        <w:t>+</w:t>
      </w:r>
      <w:r w:rsidR="00CF465C" w:rsidRPr="007A0CF4">
        <w:rPr>
          <w:b w:val="0"/>
          <w:szCs w:val="28"/>
        </w:rPr>
        <w:t>»</w:t>
      </w:r>
      <w:r w:rsidRPr="007A0CF4">
        <w:rPr>
          <w:b w:val="0"/>
          <w:szCs w:val="28"/>
        </w:rPr>
        <w:t xml:space="preserve"> 3 000,00</w:t>
      </w:r>
      <w:r w:rsidR="00B96C48" w:rsidRPr="007A0CF4">
        <w:rPr>
          <w:b w:val="0"/>
          <w:szCs w:val="28"/>
        </w:rPr>
        <w:t xml:space="preserve"> </w:t>
      </w:r>
      <w:r w:rsidRPr="007A0CF4">
        <w:rPr>
          <w:b w:val="0"/>
          <w:szCs w:val="28"/>
        </w:rPr>
        <w:t>тыс. руб. на уличное освещение</w:t>
      </w:r>
      <w:r w:rsidR="008B3DB1" w:rsidRPr="007A0CF4">
        <w:rPr>
          <w:b w:val="0"/>
          <w:szCs w:val="28"/>
        </w:rPr>
        <w:t>;</w:t>
      </w:r>
      <w:r w:rsidRPr="007A0CF4">
        <w:rPr>
          <w:b w:val="0"/>
          <w:szCs w:val="28"/>
        </w:rPr>
        <w:t xml:space="preserve"> </w:t>
      </w:r>
      <w:r w:rsidR="00CF465C" w:rsidRPr="007A0CF4">
        <w:rPr>
          <w:b w:val="0"/>
          <w:szCs w:val="28"/>
        </w:rPr>
        <w:t>«</w:t>
      </w:r>
      <w:r w:rsidR="001F05A4" w:rsidRPr="007A0CF4">
        <w:rPr>
          <w:b w:val="0"/>
          <w:szCs w:val="28"/>
        </w:rPr>
        <w:t>+</w:t>
      </w:r>
      <w:r w:rsidR="00CF465C" w:rsidRPr="007A0CF4">
        <w:rPr>
          <w:b w:val="0"/>
          <w:szCs w:val="28"/>
        </w:rPr>
        <w:t>»</w:t>
      </w:r>
      <w:r w:rsidR="00106A4E">
        <w:rPr>
          <w:b w:val="0"/>
          <w:szCs w:val="28"/>
        </w:rPr>
        <w:t>1</w:t>
      </w:r>
      <w:r w:rsidR="00CF465C" w:rsidRPr="007A0CF4">
        <w:rPr>
          <w:b w:val="0"/>
          <w:szCs w:val="28"/>
        </w:rPr>
        <w:t>3 </w:t>
      </w:r>
      <w:r w:rsidR="00106A4E">
        <w:rPr>
          <w:b w:val="0"/>
          <w:szCs w:val="28"/>
        </w:rPr>
        <w:t>50</w:t>
      </w:r>
      <w:r w:rsidR="00CF465C" w:rsidRPr="007A0CF4">
        <w:rPr>
          <w:b w:val="0"/>
          <w:szCs w:val="28"/>
        </w:rPr>
        <w:t>0,</w:t>
      </w:r>
      <w:r w:rsidR="00106A4E">
        <w:rPr>
          <w:b w:val="0"/>
          <w:szCs w:val="28"/>
        </w:rPr>
        <w:t>9</w:t>
      </w:r>
      <w:r w:rsidR="00CF465C" w:rsidRPr="007A0CF4">
        <w:rPr>
          <w:b w:val="0"/>
          <w:szCs w:val="28"/>
        </w:rPr>
        <w:t>4828</w:t>
      </w:r>
      <w:r w:rsidRPr="007A0CF4">
        <w:rPr>
          <w:b w:val="0"/>
          <w:szCs w:val="28"/>
        </w:rPr>
        <w:t xml:space="preserve"> тыс. руб. на </w:t>
      </w:r>
      <w:r w:rsidR="00793840" w:rsidRPr="007A0CF4">
        <w:rPr>
          <w:b w:val="0"/>
          <w:szCs w:val="28"/>
        </w:rPr>
        <w:t>повышение уровня благоустройства территории поселения</w:t>
      </w:r>
      <w:r w:rsidR="00106A4E">
        <w:rPr>
          <w:b w:val="0"/>
          <w:szCs w:val="28"/>
        </w:rPr>
        <w:t>, «+» 24,00000 на и</w:t>
      </w:r>
      <w:r w:rsidR="00106A4E" w:rsidRPr="00106A4E">
        <w:rPr>
          <w:b w:val="0"/>
          <w:szCs w:val="28"/>
        </w:rPr>
        <w:t>сполнение судебных актов Российской Федерации и мировых соглашений по возмещению причиненного вреда</w:t>
      </w:r>
      <w:r w:rsidR="00173E55">
        <w:rPr>
          <w:b w:val="0"/>
          <w:szCs w:val="28"/>
        </w:rPr>
        <w:t xml:space="preserve"> (проведение строительно-технической экспертизы)</w:t>
      </w:r>
      <w:r w:rsidRPr="007A0CF4">
        <w:rPr>
          <w:b w:val="0"/>
          <w:szCs w:val="28"/>
        </w:rPr>
        <w:t xml:space="preserve">. </w:t>
      </w:r>
      <w:bookmarkStart w:id="3" w:name="_GoBack"/>
      <w:bookmarkEnd w:id="1"/>
      <w:bookmarkEnd w:id="3"/>
    </w:p>
    <w:sectPr w:rsidR="009F3035" w:rsidRPr="007A0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B32DB"/>
    <w:multiLevelType w:val="hybridMultilevel"/>
    <w:tmpl w:val="6EDA1666"/>
    <w:lvl w:ilvl="0" w:tplc="BF3281A4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DF3A6E"/>
    <w:multiLevelType w:val="hybridMultilevel"/>
    <w:tmpl w:val="B994E822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D8D71A7"/>
    <w:multiLevelType w:val="hybridMultilevel"/>
    <w:tmpl w:val="E80253D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867027"/>
    <w:multiLevelType w:val="hybridMultilevel"/>
    <w:tmpl w:val="60DC2CE0"/>
    <w:lvl w:ilvl="0" w:tplc="7938E1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D772FD"/>
    <w:multiLevelType w:val="hybridMultilevel"/>
    <w:tmpl w:val="341EDB5A"/>
    <w:lvl w:ilvl="0" w:tplc="BF3281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7D2"/>
    <w:rsid w:val="0001121C"/>
    <w:rsid w:val="00032131"/>
    <w:rsid w:val="0005277A"/>
    <w:rsid w:val="00054BC0"/>
    <w:rsid w:val="000804BE"/>
    <w:rsid w:val="00084A16"/>
    <w:rsid w:val="000E4507"/>
    <w:rsid w:val="00106A4E"/>
    <w:rsid w:val="00173E55"/>
    <w:rsid w:val="001C2F2C"/>
    <w:rsid w:val="001D527F"/>
    <w:rsid w:val="001E6767"/>
    <w:rsid w:val="001F05A4"/>
    <w:rsid w:val="002F5B0A"/>
    <w:rsid w:val="0030719F"/>
    <w:rsid w:val="003641B9"/>
    <w:rsid w:val="00365B11"/>
    <w:rsid w:val="003C0D20"/>
    <w:rsid w:val="003E50DA"/>
    <w:rsid w:val="00401EB6"/>
    <w:rsid w:val="00405B53"/>
    <w:rsid w:val="00425490"/>
    <w:rsid w:val="00432EDB"/>
    <w:rsid w:val="004550F7"/>
    <w:rsid w:val="00464BC4"/>
    <w:rsid w:val="00474590"/>
    <w:rsid w:val="00496722"/>
    <w:rsid w:val="004C46A0"/>
    <w:rsid w:val="004E3A4C"/>
    <w:rsid w:val="00502284"/>
    <w:rsid w:val="00595D43"/>
    <w:rsid w:val="005C1B93"/>
    <w:rsid w:val="005D7399"/>
    <w:rsid w:val="006308E7"/>
    <w:rsid w:val="006F3B46"/>
    <w:rsid w:val="006F5FA9"/>
    <w:rsid w:val="007221F4"/>
    <w:rsid w:val="00753E27"/>
    <w:rsid w:val="00793840"/>
    <w:rsid w:val="007A0CF4"/>
    <w:rsid w:val="007B4D09"/>
    <w:rsid w:val="007E15BC"/>
    <w:rsid w:val="0082548E"/>
    <w:rsid w:val="00843A1C"/>
    <w:rsid w:val="008863A4"/>
    <w:rsid w:val="008B3DB1"/>
    <w:rsid w:val="008C6A0B"/>
    <w:rsid w:val="009F3035"/>
    <w:rsid w:val="00A20121"/>
    <w:rsid w:val="00A23B0C"/>
    <w:rsid w:val="00A956EC"/>
    <w:rsid w:val="00AA0012"/>
    <w:rsid w:val="00AB07D2"/>
    <w:rsid w:val="00AE5A94"/>
    <w:rsid w:val="00B13C88"/>
    <w:rsid w:val="00B40723"/>
    <w:rsid w:val="00B6048C"/>
    <w:rsid w:val="00B70BD9"/>
    <w:rsid w:val="00B8147E"/>
    <w:rsid w:val="00B93711"/>
    <w:rsid w:val="00B96C48"/>
    <w:rsid w:val="00B97656"/>
    <w:rsid w:val="00BB4B88"/>
    <w:rsid w:val="00BE209A"/>
    <w:rsid w:val="00C24B88"/>
    <w:rsid w:val="00C26648"/>
    <w:rsid w:val="00C5222C"/>
    <w:rsid w:val="00CB3920"/>
    <w:rsid w:val="00CF465C"/>
    <w:rsid w:val="00D46C32"/>
    <w:rsid w:val="00D47D0C"/>
    <w:rsid w:val="00D87F0F"/>
    <w:rsid w:val="00D967DA"/>
    <w:rsid w:val="00DB37B3"/>
    <w:rsid w:val="00E06F7D"/>
    <w:rsid w:val="00E3134C"/>
    <w:rsid w:val="00E41087"/>
    <w:rsid w:val="00E77A98"/>
    <w:rsid w:val="00EC6FD0"/>
    <w:rsid w:val="00EE3757"/>
    <w:rsid w:val="00F067F1"/>
    <w:rsid w:val="00F3610F"/>
    <w:rsid w:val="00F9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FCDDA"/>
  <w15:chartTrackingRefBased/>
  <w15:docId w15:val="{A2FCE242-B8C5-44FB-AEBB-B4C501AA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54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2548E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4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2548E"/>
    <w:rPr>
      <w:rFonts w:ascii="Arial" w:eastAsia="Times New Roman" w:hAnsi="Arial" w:cs="Arial"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8254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25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254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2548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Emphasis"/>
    <w:basedOn w:val="a0"/>
    <w:qFormat/>
    <w:rsid w:val="0082548E"/>
    <w:rPr>
      <w:i/>
      <w:iCs/>
    </w:rPr>
  </w:style>
  <w:style w:type="paragraph" w:styleId="a6">
    <w:name w:val="List Paragraph"/>
    <w:basedOn w:val="a"/>
    <w:uiPriority w:val="34"/>
    <w:qFormat/>
    <w:rsid w:val="00753E2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36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610F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B93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2024-11-11T02:59:00Z</cp:lastPrinted>
  <dcterms:created xsi:type="dcterms:W3CDTF">2024-08-02T07:58:00Z</dcterms:created>
  <dcterms:modified xsi:type="dcterms:W3CDTF">2024-11-20T06:41:00Z</dcterms:modified>
</cp:coreProperties>
</file>